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9D0ECE"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26</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683238" w:rsidRPr="005B145D" w:rsidRDefault="0068323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683238" w:rsidRPr="00BA2581" w:rsidRDefault="00683238" w:rsidP="00683238">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val="en-GB" w:eastAsia="en-US" w:bidi="ar-SA"/>
        </w:rPr>
        <w:t>144</w:t>
      </w:r>
      <w:r w:rsidRPr="00BA2581">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val="en-GB" w:eastAsia="en-US" w:bidi="ar-SA"/>
        </w:rPr>
        <w:t>5</w:t>
      </w:r>
      <w:r w:rsidRPr="00BA2581">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9</w:t>
      </w:r>
      <w:r w:rsidRPr="00BA2581">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w:t>
      </w:r>
      <w:r w:rsidRPr="00BA2581">
        <w:rPr>
          <w:rFonts w:ascii="Times New Roman" w:eastAsia="Calibri" w:hAnsi="Times New Roman" w:cs="Times New Roman"/>
          <w:b/>
          <w:color w:val="auto"/>
          <w:sz w:val="28"/>
          <w:u w:val="single"/>
          <w:lang w:eastAsia="en-US" w:bidi="ar-SA"/>
        </w:rPr>
        <w:t>0 часа</w:t>
      </w:r>
    </w:p>
    <w:p w:rsidR="00683238" w:rsidRPr="00B75736" w:rsidRDefault="00683238" w:rsidP="00683238">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683238" w:rsidRDefault="00683238" w:rsidP="00683238">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26</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val="en-GB" w:eastAsia="en-US" w:bidi="ar-SA"/>
        </w:rPr>
        <w:t>144</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5</w:t>
      </w:r>
      <w:r w:rsidRPr="00B75736">
        <w:rPr>
          <w:rFonts w:ascii="Times New Roman" w:eastAsia="Times New Roman" w:hAnsi="Times New Roman" w:cs="Times New Roman"/>
          <w:color w:val="auto"/>
          <w:sz w:val="28"/>
          <w:szCs w:val="28"/>
          <w:lang w:eastAsia="en-US" w:bidi="ar-SA"/>
        </w:rPr>
        <w:t xml:space="preserve"> година, образувано срещу </w:t>
      </w:r>
      <w:r>
        <w:rPr>
          <w:rFonts w:ascii="Times New Roman" w:eastAsia="Times New Roman" w:hAnsi="Times New Roman" w:cs="Times New Roman"/>
          <w:color w:val="auto"/>
          <w:sz w:val="28"/>
          <w:szCs w:val="28"/>
          <w:lang w:eastAsia="en-US" w:bidi="ar-SA"/>
        </w:rPr>
        <w:t>подсъдим с инициали В.А.Д., роден 2003 година, от град Славяново</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Същият е обвинен в това, че </w:t>
      </w:r>
    </w:p>
    <w:p w:rsidR="00683238" w:rsidRDefault="00683238" w:rsidP="00683238">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7 август 2024 година в магазин за плодове и зеленчуци в град Плевен, прокарал в обръщение подправен паричен знак - банкнота с номинал 100 лева. </w:t>
      </w:r>
    </w:p>
    <w:p w:rsidR="00683238" w:rsidRDefault="00683238" w:rsidP="00683238">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но с лоши характеристични данни.</w:t>
      </w:r>
    </w:p>
    <w:p w:rsidR="00F17C2C" w:rsidRDefault="00F17C2C" w:rsidP="00683238">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Съдебното заседание е насрочено като разпоредително и в него е представено споразумение сключено между Окръжна прокуратура – Плевен и подсъдимия. Окръжен съд – Плевен е одобрил постигнатото споразумение, според което, за извършеното престъпление, на подсъдимия се налага наказание от шест месеца лишаване от свобода – условно, с тригодишен изпитателен срок. Причинените имуществени вреди са възстановени. Деловодните разноски се присъждат на подсъдимия.</w:t>
      </w:r>
    </w:p>
    <w:p w:rsidR="00F17C2C" w:rsidRDefault="00F17C2C" w:rsidP="00683238">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Споразумението влиза в сила незабавно и не може да се обжалва.</w:t>
      </w:r>
    </w:p>
    <w:p w:rsidR="001870B9" w:rsidRDefault="001870B9"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p>
    <w:p w:rsidR="00BF6717" w:rsidRDefault="00BF6717" w:rsidP="00BF6717">
      <w:pPr>
        <w:widowControl/>
        <w:spacing w:line="276" w:lineRule="auto"/>
        <w:jc w:val="center"/>
        <w:rPr>
          <w:rFonts w:ascii="Times New Roman" w:eastAsia="Calibri" w:hAnsi="Times New Roman" w:cs="Times New Roman"/>
          <w:b/>
          <w:color w:val="auto"/>
          <w:sz w:val="28"/>
          <w:szCs w:val="28"/>
          <w:u w:val="single"/>
          <w:lang w:eastAsia="en-US" w:bidi="ar-SA"/>
        </w:rPr>
      </w:pPr>
    </w:p>
    <w:p w:rsidR="00BF6717" w:rsidRPr="00A13A89" w:rsidRDefault="00BF6717" w:rsidP="00BF6717">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№819/2024 година – 10:</w:t>
      </w:r>
      <w:r>
        <w:rPr>
          <w:rFonts w:ascii="Times New Roman" w:eastAsia="Calibri" w:hAnsi="Times New Roman" w:cs="Times New Roman"/>
          <w:b/>
          <w:color w:val="auto"/>
          <w:sz w:val="28"/>
          <w:szCs w:val="28"/>
          <w:u w:val="single"/>
          <w:lang w:eastAsia="en-US" w:bidi="ar-SA"/>
        </w:rPr>
        <w:t>0</w:t>
      </w:r>
      <w:r w:rsidRPr="00A13A89">
        <w:rPr>
          <w:rFonts w:ascii="Times New Roman" w:eastAsia="Calibri" w:hAnsi="Times New Roman" w:cs="Times New Roman"/>
          <w:b/>
          <w:color w:val="auto"/>
          <w:sz w:val="28"/>
          <w:szCs w:val="28"/>
          <w:u w:val="single"/>
          <w:lang w:eastAsia="en-US" w:bidi="ar-SA"/>
        </w:rPr>
        <w:t>0 часа</w:t>
      </w:r>
    </w:p>
    <w:p w:rsidR="00BF6717" w:rsidRPr="00A13A89" w:rsidRDefault="00BF6717" w:rsidP="00BF6717">
      <w:pPr>
        <w:widowControl/>
        <w:ind w:firstLine="708"/>
        <w:jc w:val="both"/>
        <w:rPr>
          <w:rFonts w:ascii="Times New Roman" w:eastAsia="Times New Roman" w:hAnsi="Times New Roman" w:cs="Times New Roman"/>
          <w:color w:val="auto"/>
          <w:sz w:val="28"/>
          <w:szCs w:val="28"/>
          <w:lang w:eastAsia="en-US" w:bidi="ar-SA"/>
        </w:rPr>
      </w:pPr>
    </w:p>
    <w:p w:rsidR="00BF6717" w:rsidRPr="00A13A89" w:rsidRDefault="00F17C2C"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w:t>
      </w:r>
      <w:r w:rsidR="00BF6717" w:rsidRPr="00A13A89">
        <w:rPr>
          <w:rFonts w:ascii="Times New Roman" w:eastAsia="Times New Roman" w:hAnsi="Times New Roman" w:cs="Times New Roman"/>
          <w:color w:val="auto"/>
          <w:sz w:val="28"/>
          <w:szCs w:val="28"/>
          <w:lang w:eastAsia="en-US" w:bidi="ar-SA"/>
        </w:rPr>
        <w:t xml:space="preserve">а </w:t>
      </w:r>
      <w:r w:rsidR="00BF6717">
        <w:rPr>
          <w:rFonts w:ascii="Times New Roman" w:eastAsia="Times New Roman" w:hAnsi="Times New Roman" w:cs="Times New Roman"/>
          <w:color w:val="auto"/>
          <w:sz w:val="28"/>
          <w:szCs w:val="28"/>
          <w:lang w:eastAsia="en-US" w:bidi="ar-SA"/>
        </w:rPr>
        <w:t>26</w:t>
      </w:r>
      <w:r w:rsidR="00BF6717" w:rsidRPr="00A13A89">
        <w:rPr>
          <w:rFonts w:ascii="Times New Roman" w:eastAsia="Times New Roman" w:hAnsi="Times New Roman" w:cs="Times New Roman"/>
          <w:color w:val="auto"/>
          <w:sz w:val="28"/>
          <w:szCs w:val="28"/>
          <w:lang w:eastAsia="en-US" w:bidi="ar-SA"/>
        </w:rPr>
        <w:t>.0</w:t>
      </w:r>
      <w:r w:rsidR="00BF6717">
        <w:rPr>
          <w:rFonts w:ascii="Times New Roman" w:eastAsia="Times New Roman" w:hAnsi="Times New Roman" w:cs="Times New Roman"/>
          <w:color w:val="auto"/>
          <w:sz w:val="28"/>
          <w:szCs w:val="28"/>
          <w:lang w:eastAsia="en-US" w:bidi="ar-SA"/>
        </w:rPr>
        <w:t>3</w:t>
      </w:r>
      <w:r w:rsidR="00BF6717" w:rsidRPr="00A13A89">
        <w:rPr>
          <w:rFonts w:ascii="Times New Roman" w:eastAsia="Times New Roman" w:hAnsi="Times New Roman" w:cs="Times New Roman"/>
          <w:color w:val="auto"/>
          <w:sz w:val="28"/>
          <w:szCs w:val="28"/>
          <w:lang w:eastAsia="en-US" w:bidi="ar-SA"/>
        </w:rPr>
        <w:t xml:space="preserve">.2025 година </w:t>
      </w:r>
      <w:r w:rsidR="00122A59">
        <w:rPr>
          <w:rFonts w:ascii="Times New Roman" w:eastAsia="Times New Roman" w:hAnsi="Times New Roman" w:cs="Times New Roman"/>
          <w:color w:val="auto"/>
          <w:sz w:val="28"/>
          <w:szCs w:val="28"/>
          <w:lang w:eastAsia="en-US" w:bidi="ar-SA"/>
        </w:rPr>
        <w:t xml:space="preserve">е </w:t>
      </w:r>
      <w:r>
        <w:rPr>
          <w:rFonts w:ascii="Times New Roman" w:eastAsia="Times New Roman" w:hAnsi="Times New Roman" w:cs="Times New Roman"/>
          <w:color w:val="auto"/>
          <w:sz w:val="28"/>
          <w:szCs w:val="28"/>
          <w:lang w:eastAsia="en-US" w:bidi="ar-SA"/>
        </w:rPr>
        <w:t>проведено</w:t>
      </w:r>
      <w:r w:rsidR="00122A59">
        <w:rPr>
          <w:rFonts w:ascii="Times New Roman" w:eastAsia="Times New Roman" w:hAnsi="Times New Roman" w:cs="Times New Roman"/>
          <w:color w:val="auto"/>
          <w:sz w:val="28"/>
          <w:szCs w:val="28"/>
          <w:lang w:eastAsia="en-US" w:bidi="ar-SA"/>
        </w:rPr>
        <w:t xml:space="preserve"> съдебно</w:t>
      </w:r>
      <w:r w:rsidR="00BF6717" w:rsidRPr="00A13A89">
        <w:rPr>
          <w:rFonts w:ascii="Times New Roman" w:eastAsia="Times New Roman" w:hAnsi="Times New Roman" w:cs="Times New Roman"/>
          <w:color w:val="auto"/>
          <w:sz w:val="28"/>
          <w:szCs w:val="28"/>
          <w:lang w:eastAsia="en-US" w:bidi="ar-SA"/>
        </w:rPr>
        <w:t xml:space="preserve"> заседание по наказателно дело №819/2024 година, образувано срещу двама обвиняеми с инициали </w:t>
      </w:r>
      <w:r w:rsidR="00BF6717" w:rsidRPr="005B145D">
        <w:rPr>
          <w:rFonts w:ascii="Times New Roman" w:eastAsia="Times New Roman" w:hAnsi="Times New Roman" w:cs="Times New Roman"/>
          <w:b/>
          <w:color w:val="auto"/>
          <w:sz w:val="28"/>
          <w:szCs w:val="28"/>
          <w:lang w:eastAsia="en-US" w:bidi="ar-SA"/>
        </w:rPr>
        <w:t>Ю.К.Н.</w:t>
      </w:r>
      <w:r w:rsidR="00BF6717" w:rsidRPr="00A13A89">
        <w:rPr>
          <w:rFonts w:ascii="Times New Roman" w:eastAsia="Times New Roman" w:hAnsi="Times New Roman" w:cs="Times New Roman"/>
          <w:color w:val="auto"/>
          <w:sz w:val="28"/>
          <w:szCs w:val="28"/>
          <w:lang w:eastAsia="en-US" w:bidi="ar-SA"/>
        </w:rPr>
        <w:t xml:space="preserve"> от град София и </w:t>
      </w:r>
      <w:r w:rsidR="00BF6717" w:rsidRPr="005B145D">
        <w:rPr>
          <w:rFonts w:ascii="Times New Roman" w:eastAsia="Times New Roman" w:hAnsi="Times New Roman" w:cs="Times New Roman"/>
          <w:b/>
          <w:color w:val="auto"/>
          <w:sz w:val="28"/>
          <w:szCs w:val="28"/>
          <w:lang w:eastAsia="en-US" w:bidi="ar-SA"/>
        </w:rPr>
        <w:t>М.Т.М.</w:t>
      </w:r>
      <w:r w:rsidR="00BF6717" w:rsidRPr="00A13A89">
        <w:rPr>
          <w:rFonts w:ascii="Times New Roman" w:eastAsia="Times New Roman" w:hAnsi="Times New Roman" w:cs="Times New Roman"/>
          <w:color w:val="auto"/>
          <w:sz w:val="28"/>
          <w:szCs w:val="28"/>
          <w:lang w:eastAsia="en-US" w:bidi="ar-SA"/>
        </w:rPr>
        <w:t xml:space="preserve"> от град Плевен.</w:t>
      </w:r>
    </w:p>
    <w:p w:rsidR="00BF6717" w:rsidRPr="00A13A89" w:rsidRDefault="00BF6717"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На 25.02.2018 година, на пътя Бяла-Ботевград, обходен път на град Долни Дъбник, при управление на товарен автомобил, подсъдимият М.Т.М. предприел изпреварване, като навлязъл в срещуположното пътно платно, където се движела подсъдимата Ю.К.Н., управлявайки лек автомобил със скорост от 100 км/ч. Двата автомобила се ударили в задната лява част, от което лекият автомобил се завъртял и последвал втори удар с друг лек автомобил движещ се по същия път. В следствие на този втори удар, на водача на третия автомобил били причинени травматични увреждания, които довели до неговата смърт, а на пътничка в същото МПС била причинена средна телесна повреда.</w:t>
      </w:r>
    </w:p>
    <w:p w:rsidR="00BF6717" w:rsidRDefault="00BF6717"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lastRenderedPageBreak/>
        <w:t xml:space="preserve">Обвинителният акт е постъпил в Окръжен съд – Плевен на 18.11.2024 година. </w:t>
      </w:r>
    </w:p>
    <w:p w:rsidR="00F17C2C" w:rsidRDefault="00F17C2C"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ход на делото не е даден, поради неявяване на защитника на един от подсъдимите, поради влошено здравословно състояние. Делото е отложено за 14.05.2025 година</w:t>
      </w:r>
    </w:p>
    <w:p w:rsidR="00BF6717" w:rsidRDefault="00BF6717" w:rsidP="00BF6717">
      <w:pPr>
        <w:widowControl/>
        <w:spacing w:line="276" w:lineRule="auto"/>
        <w:ind w:firstLine="709"/>
        <w:jc w:val="both"/>
        <w:rPr>
          <w:rFonts w:ascii="Times New Roman" w:eastAsia="Times New Roman" w:hAnsi="Times New Roman" w:cs="Times New Roman"/>
          <w:color w:val="auto"/>
          <w:sz w:val="28"/>
          <w:szCs w:val="28"/>
          <w:lang w:eastAsia="en-US" w:bidi="ar-SA"/>
        </w:rPr>
      </w:pPr>
    </w:p>
    <w:p w:rsidR="00122A59" w:rsidRPr="00A13A89" w:rsidRDefault="00122A59" w:rsidP="00122A59">
      <w:pPr>
        <w:widowControl/>
        <w:spacing w:line="276" w:lineRule="auto"/>
        <w:jc w:val="center"/>
        <w:rPr>
          <w:rFonts w:ascii="Times New Roman" w:eastAsia="Calibri" w:hAnsi="Times New Roman" w:cs="Times New Roman"/>
          <w:b/>
          <w:color w:val="auto"/>
          <w:sz w:val="28"/>
          <w:szCs w:val="28"/>
          <w:u w:val="single"/>
          <w:lang w:eastAsia="en-US" w:bidi="ar-SA"/>
        </w:rPr>
      </w:pPr>
      <w:r w:rsidRPr="00A13A89">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108</w:t>
      </w:r>
      <w:r w:rsidRPr="00A13A89">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A13A89">
        <w:rPr>
          <w:rFonts w:ascii="Times New Roman" w:eastAsia="Calibri" w:hAnsi="Times New Roman" w:cs="Times New Roman"/>
          <w:b/>
          <w:color w:val="auto"/>
          <w:sz w:val="28"/>
          <w:szCs w:val="28"/>
          <w:u w:val="single"/>
          <w:lang w:eastAsia="en-US" w:bidi="ar-SA"/>
        </w:rPr>
        <w:t xml:space="preserve"> година – 10:</w:t>
      </w:r>
      <w:r>
        <w:rPr>
          <w:rFonts w:ascii="Times New Roman" w:eastAsia="Calibri" w:hAnsi="Times New Roman" w:cs="Times New Roman"/>
          <w:b/>
          <w:color w:val="auto"/>
          <w:sz w:val="28"/>
          <w:szCs w:val="28"/>
          <w:u w:val="single"/>
          <w:lang w:eastAsia="en-US" w:bidi="ar-SA"/>
        </w:rPr>
        <w:t>0</w:t>
      </w:r>
      <w:r w:rsidRPr="00A13A89">
        <w:rPr>
          <w:rFonts w:ascii="Times New Roman" w:eastAsia="Calibri" w:hAnsi="Times New Roman" w:cs="Times New Roman"/>
          <w:b/>
          <w:color w:val="auto"/>
          <w:sz w:val="28"/>
          <w:szCs w:val="28"/>
          <w:u w:val="single"/>
          <w:lang w:eastAsia="en-US" w:bidi="ar-SA"/>
        </w:rPr>
        <w:t>0 часа</w:t>
      </w:r>
    </w:p>
    <w:p w:rsidR="00122A59" w:rsidRPr="00A13A89" w:rsidRDefault="00122A59" w:rsidP="00122A59">
      <w:pPr>
        <w:widowControl/>
        <w:ind w:firstLine="708"/>
        <w:jc w:val="both"/>
        <w:rPr>
          <w:rFonts w:ascii="Times New Roman" w:eastAsia="Times New Roman" w:hAnsi="Times New Roman" w:cs="Times New Roman"/>
          <w:color w:val="auto"/>
          <w:sz w:val="28"/>
          <w:szCs w:val="28"/>
          <w:lang w:eastAsia="en-US" w:bidi="ar-SA"/>
        </w:rPr>
      </w:pPr>
    </w:p>
    <w:p w:rsidR="00122A59" w:rsidRDefault="00122A59"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sidRPr="00A13A8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26</w:t>
      </w:r>
      <w:r w:rsidRPr="00A13A8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3</w:t>
      </w:r>
      <w:r w:rsidRPr="00A13A89">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 xml:space="preserve">е </w:t>
      </w:r>
      <w:r w:rsidR="00F17C2C">
        <w:rPr>
          <w:rFonts w:ascii="Times New Roman" w:eastAsia="Times New Roman" w:hAnsi="Times New Roman" w:cs="Times New Roman"/>
          <w:color w:val="auto"/>
          <w:sz w:val="28"/>
          <w:szCs w:val="28"/>
          <w:lang w:eastAsia="en-US" w:bidi="ar-SA"/>
        </w:rPr>
        <w:t>проведено</w:t>
      </w:r>
      <w:r w:rsidRPr="00A13A89">
        <w:rPr>
          <w:rFonts w:ascii="Times New Roman" w:eastAsia="Times New Roman" w:hAnsi="Times New Roman" w:cs="Times New Roman"/>
          <w:color w:val="auto"/>
          <w:sz w:val="28"/>
          <w:szCs w:val="28"/>
          <w:lang w:eastAsia="en-US" w:bidi="ar-SA"/>
        </w:rPr>
        <w:t xml:space="preserve"> разпоредително заседание по наказателно дело №819/2024 година, образувано срещу двама</w:t>
      </w:r>
      <w:r>
        <w:rPr>
          <w:rFonts w:ascii="Times New Roman" w:eastAsia="Times New Roman" w:hAnsi="Times New Roman" w:cs="Times New Roman"/>
          <w:color w:val="auto"/>
          <w:sz w:val="28"/>
          <w:szCs w:val="28"/>
          <w:lang w:eastAsia="en-US" w:bidi="ar-SA"/>
        </w:rPr>
        <w:t xml:space="preserve"> подсъдими, с инициали </w:t>
      </w:r>
      <w:r w:rsidRPr="00122A59">
        <w:rPr>
          <w:rFonts w:ascii="Times New Roman" w:eastAsia="Times New Roman" w:hAnsi="Times New Roman" w:cs="Times New Roman"/>
          <w:b/>
          <w:color w:val="auto"/>
          <w:sz w:val="28"/>
          <w:szCs w:val="28"/>
          <w:lang w:eastAsia="en-US" w:bidi="ar-SA"/>
        </w:rPr>
        <w:t>Ю.С.А.</w:t>
      </w:r>
      <w:r>
        <w:rPr>
          <w:rFonts w:ascii="Times New Roman" w:eastAsia="Times New Roman" w:hAnsi="Times New Roman" w:cs="Times New Roman"/>
          <w:color w:val="auto"/>
          <w:sz w:val="28"/>
          <w:szCs w:val="28"/>
          <w:lang w:eastAsia="en-US" w:bidi="ar-SA"/>
        </w:rPr>
        <w:t xml:space="preserve"> и </w:t>
      </w:r>
      <w:r w:rsidRPr="00122A59">
        <w:rPr>
          <w:rFonts w:ascii="Times New Roman" w:eastAsia="Times New Roman" w:hAnsi="Times New Roman" w:cs="Times New Roman"/>
          <w:b/>
          <w:color w:val="auto"/>
          <w:sz w:val="28"/>
          <w:szCs w:val="28"/>
          <w:lang w:eastAsia="en-US" w:bidi="ar-SA"/>
        </w:rPr>
        <w:t>Е.В.К.</w:t>
      </w:r>
      <w:r>
        <w:rPr>
          <w:rFonts w:ascii="Times New Roman" w:eastAsia="Times New Roman" w:hAnsi="Times New Roman" w:cs="Times New Roman"/>
          <w:color w:val="auto"/>
          <w:sz w:val="28"/>
          <w:szCs w:val="28"/>
          <w:lang w:eastAsia="en-US" w:bidi="ar-SA"/>
        </w:rPr>
        <w:t>, живеещи на семейни начала в град Плевен. Двамата били безработни и се прехранвали като събирали вещи от контейнерите за боклук, като правели това предимно в малките часове на нощта.</w:t>
      </w:r>
    </w:p>
    <w:p w:rsidR="00BF6717" w:rsidRDefault="00122A59"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 една такава обиколка на 02.07.2024 година, в квартал „Мара Денчева“, намерили пред вход на блок чанти с багаж, които били оставени там за малко от пострадалата Т.А. Двамата взели чантите и присвоили съдържанието им, което било на обща стойност 3400 лева. Въпре</w:t>
      </w:r>
      <w:r w:rsidR="00080CF0">
        <w:rPr>
          <w:rFonts w:ascii="Times New Roman" w:eastAsia="Times New Roman" w:hAnsi="Times New Roman" w:cs="Times New Roman"/>
          <w:color w:val="auto"/>
          <w:sz w:val="28"/>
          <w:szCs w:val="28"/>
          <w:lang w:eastAsia="en-US" w:bidi="ar-SA"/>
        </w:rPr>
        <w:t>ки, че собственичката на вещите</w:t>
      </w:r>
      <w:r>
        <w:rPr>
          <w:rFonts w:ascii="Times New Roman" w:eastAsia="Times New Roman" w:hAnsi="Times New Roman" w:cs="Times New Roman"/>
          <w:color w:val="auto"/>
          <w:sz w:val="28"/>
          <w:szCs w:val="28"/>
          <w:lang w:eastAsia="en-US" w:bidi="ar-SA"/>
        </w:rPr>
        <w:t xml:space="preserve"> им казала, че са нейни и иска да й ги върнат, те не го направили и дори подсъдимият Ю.С.А. я заплашил </w:t>
      </w:r>
      <w:r w:rsidR="00080CF0">
        <w:rPr>
          <w:rFonts w:ascii="Times New Roman" w:eastAsia="Times New Roman" w:hAnsi="Times New Roman" w:cs="Times New Roman"/>
          <w:color w:val="auto"/>
          <w:sz w:val="28"/>
          <w:szCs w:val="28"/>
          <w:lang w:eastAsia="en-US" w:bidi="ar-SA"/>
        </w:rPr>
        <w:t>със саморазправа ако продължава да настоява за това</w:t>
      </w:r>
      <w:r>
        <w:rPr>
          <w:rFonts w:ascii="Times New Roman" w:eastAsia="Times New Roman" w:hAnsi="Times New Roman" w:cs="Times New Roman"/>
          <w:color w:val="auto"/>
          <w:sz w:val="28"/>
          <w:szCs w:val="28"/>
          <w:lang w:eastAsia="en-US" w:bidi="ar-SA"/>
        </w:rPr>
        <w:t xml:space="preserve">. </w:t>
      </w:r>
    </w:p>
    <w:p w:rsidR="00080CF0" w:rsidRDefault="00080CF0"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Двамата обвиняеми са с лоши характеристични данни, а подсъдимият Ю.С.А. е осъждан. Наложена им е мярка за неотклонение „Подписка“.</w:t>
      </w:r>
    </w:p>
    <w:p w:rsidR="00080CF0" w:rsidRDefault="00080CF0"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Окръжен съд – Плевен на 05.02.2025 година и е образувано настоящото дело. Съдебното заседание е разпоредително.</w:t>
      </w:r>
    </w:p>
    <w:p w:rsidR="00624D6B" w:rsidRDefault="00624D6B"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Днес не е даден ход на делото. Не се е явила подсъдимата, която е нередовно призована за днешното заседание. Призовката до нея се е върнала в цялост, т.е. не й е била връчена и не е намерена на посочените телефонни номера. Това е наложило отлагане на делото, като се направи опит, чрез справки до различни институции, да се установи местонахождението на подсъдимото лице и същото да бъде призовано. Датата на следващото съдебно заседание е 23.04.2025 година </w:t>
      </w:r>
    </w:p>
    <w:p w:rsidR="00122A59" w:rsidRPr="00A13A89" w:rsidRDefault="00122A59" w:rsidP="00122A59">
      <w:pPr>
        <w:widowControl/>
        <w:spacing w:line="276" w:lineRule="auto"/>
        <w:ind w:firstLine="709"/>
        <w:jc w:val="both"/>
        <w:rPr>
          <w:rFonts w:ascii="Times New Roman" w:eastAsia="Times New Roman" w:hAnsi="Times New Roman" w:cs="Times New Roman"/>
          <w:color w:val="auto"/>
          <w:sz w:val="28"/>
          <w:szCs w:val="28"/>
          <w:lang w:eastAsia="en-US" w:bidi="ar-SA"/>
        </w:rPr>
      </w:pPr>
    </w:p>
    <w:p w:rsidR="00854F5E" w:rsidRPr="00854F5E" w:rsidRDefault="00854F5E" w:rsidP="00854F5E">
      <w:pPr>
        <w:widowControl/>
        <w:spacing w:line="276" w:lineRule="auto"/>
        <w:jc w:val="center"/>
        <w:rPr>
          <w:rFonts w:ascii="Times New Roman" w:eastAsia="Calibri" w:hAnsi="Times New Roman" w:cs="Times New Roman"/>
          <w:b/>
          <w:color w:val="auto"/>
          <w:sz w:val="28"/>
          <w:szCs w:val="28"/>
          <w:u w:val="single"/>
          <w:lang w:eastAsia="en-US" w:bidi="ar-SA"/>
        </w:rPr>
      </w:pPr>
      <w:r w:rsidRPr="00854F5E">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95</w:t>
      </w:r>
      <w:r w:rsidRPr="00854F5E">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5</w:t>
      </w:r>
      <w:r w:rsidRPr="00854F5E">
        <w:rPr>
          <w:rFonts w:ascii="Times New Roman" w:eastAsia="Calibri" w:hAnsi="Times New Roman" w:cs="Times New Roman"/>
          <w:b/>
          <w:color w:val="auto"/>
          <w:sz w:val="28"/>
          <w:szCs w:val="28"/>
          <w:u w:val="single"/>
          <w:lang w:eastAsia="en-US" w:bidi="ar-SA"/>
        </w:rPr>
        <w:t xml:space="preserve"> година – 10:</w:t>
      </w:r>
      <w:r>
        <w:rPr>
          <w:rFonts w:ascii="Times New Roman" w:eastAsia="Calibri" w:hAnsi="Times New Roman" w:cs="Times New Roman"/>
          <w:b/>
          <w:color w:val="auto"/>
          <w:sz w:val="28"/>
          <w:szCs w:val="28"/>
          <w:u w:val="single"/>
          <w:lang w:eastAsia="en-US" w:bidi="ar-SA"/>
        </w:rPr>
        <w:t>3</w:t>
      </w:r>
      <w:r w:rsidRPr="00854F5E">
        <w:rPr>
          <w:rFonts w:ascii="Times New Roman" w:eastAsia="Calibri" w:hAnsi="Times New Roman" w:cs="Times New Roman"/>
          <w:b/>
          <w:color w:val="auto"/>
          <w:sz w:val="28"/>
          <w:szCs w:val="28"/>
          <w:u w:val="single"/>
          <w:lang w:eastAsia="en-US" w:bidi="ar-SA"/>
        </w:rPr>
        <w:t>0 часа</w:t>
      </w: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sidRPr="00854F5E">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w:t>
      </w:r>
      <w:r w:rsidRPr="00854F5E">
        <w:rPr>
          <w:rFonts w:ascii="Times New Roman" w:eastAsia="Times New Roman" w:hAnsi="Times New Roman" w:cs="Times New Roman"/>
          <w:color w:val="auto"/>
          <w:sz w:val="28"/>
          <w:szCs w:val="28"/>
          <w:lang w:eastAsia="en-US" w:bidi="ar-SA"/>
        </w:rPr>
        <w:t>6.</w:t>
      </w:r>
      <w:r>
        <w:rPr>
          <w:rFonts w:ascii="Times New Roman" w:eastAsia="Times New Roman" w:hAnsi="Times New Roman" w:cs="Times New Roman"/>
          <w:color w:val="auto"/>
          <w:sz w:val="28"/>
          <w:szCs w:val="28"/>
          <w:lang w:eastAsia="en-US" w:bidi="ar-SA"/>
        </w:rPr>
        <w:t>03</w:t>
      </w:r>
      <w:r w:rsidRPr="00854F5E">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54F5E">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95</w:t>
      </w:r>
      <w:r w:rsidRPr="00854F5E">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854F5E">
        <w:rPr>
          <w:rFonts w:ascii="Times New Roman" w:eastAsia="Times New Roman" w:hAnsi="Times New Roman" w:cs="Times New Roman"/>
          <w:color w:val="auto"/>
          <w:sz w:val="28"/>
          <w:szCs w:val="28"/>
          <w:lang w:eastAsia="en-US" w:bidi="ar-SA"/>
        </w:rPr>
        <w:t xml:space="preserve"> година, образувано срещу</w:t>
      </w:r>
      <w:r w:rsidRPr="00854F5E">
        <w:rPr>
          <w:rFonts w:ascii="Times New Roman" w:eastAsia="Times New Roman" w:hAnsi="Times New Roman" w:cs="Times New Roman"/>
          <w:color w:val="auto"/>
          <w:sz w:val="28"/>
          <w:szCs w:val="28"/>
          <w:lang w:val="en-US" w:eastAsia="en-US" w:bidi="ar-SA"/>
        </w:rPr>
        <w:t xml:space="preserve"> </w:t>
      </w:r>
      <w:r w:rsidRPr="00854F5E">
        <w:rPr>
          <w:rFonts w:ascii="Times New Roman" w:eastAsia="Times New Roman" w:hAnsi="Times New Roman" w:cs="Times New Roman"/>
          <w:color w:val="auto"/>
          <w:sz w:val="28"/>
          <w:szCs w:val="28"/>
          <w:lang w:eastAsia="en-US" w:bidi="ar-SA"/>
        </w:rPr>
        <w:t xml:space="preserve">четирима  </w:t>
      </w:r>
      <w:r w:rsidRPr="00854F5E">
        <w:rPr>
          <w:rFonts w:ascii="Times New Roman" w:eastAsia="Times New Roman" w:hAnsi="Times New Roman" w:cs="Times New Roman"/>
          <w:color w:val="auto"/>
          <w:sz w:val="28"/>
          <w:szCs w:val="28"/>
          <w:lang w:eastAsia="en-US" w:bidi="ar-SA"/>
        </w:rPr>
        <w:lastRenderedPageBreak/>
        <w:t xml:space="preserve">обвиняеми, служители в Общинското предприятие „Център за градска мобилност“, на които са повдигнати обвинения за престъпление по служба. </w:t>
      </w: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sidRPr="00854F5E">
        <w:rPr>
          <w:rFonts w:ascii="Times New Roman" w:eastAsia="Times New Roman" w:hAnsi="Times New Roman" w:cs="Times New Roman"/>
          <w:color w:val="auto"/>
          <w:sz w:val="28"/>
          <w:szCs w:val="28"/>
          <w:lang w:eastAsia="en-US" w:bidi="ar-SA"/>
        </w:rPr>
        <w:t>За периода от месец октомври 2021 година до месец февруари 2022 година, подсъдимите не са изпълнили служебните си задължения и не са поставяли скоби на паркирани ППС-та без заплащане в обособените зони за платено почасово паркиране, като единият от обвиняемите е допуснал останалите трима, като подчинени нему длъжностни лица, да извършат престъпните деяния.</w:t>
      </w:r>
    </w:p>
    <w:p w:rsid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sidRPr="00854F5E">
        <w:rPr>
          <w:rFonts w:ascii="Times New Roman" w:eastAsia="Times New Roman" w:hAnsi="Times New Roman" w:cs="Times New Roman"/>
          <w:color w:val="auto"/>
          <w:sz w:val="28"/>
          <w:szCs w:val="28"/>
          <w:lang w:eastAsia="en-US" w:bidi="ar-SA"/>
        </w:rPr>
        <w:t>С извършеното, са набавили облага за собствениците на паркираните ППС-та, като не са им налагали предвидената глоба в размер на 20 лева и са уронили авторитета и доверието на гражданите към дейността на „Центъра за градска мобилност - Плевен“.</w:t>
      </w:r>
    </w:p>
    <w:p w:rsidR="00854F5E" w:rsidRPr="00854F5E" w:rsidRDefault="00854F5E" w:rsidP="00854F5E">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Делото е разглеждано под друг номер през 2024 година, когато състав на Окръжен съд – Плевен го е прекратил с основанието, че описаните в обвинителния акт деяния, не съставляват престъпление. Срещу това определение е подаден протест от прокурор в Окръжна прокуратура – Плевен и същото е обжалвано пред Апелативен съд – Велико Търново, в </w:t>
      </w:r>
      <w:proofErr w:type="spellStart"/>
      <w:r>
        <w:rPr>
          <w:rFonts w:ascii="Times New Roman" w:eastAsia="Times New Roman" w:hAnsi="Times New Roman" w:cs="Times New Roman"/>
          <w:color w:val="auto"/>
          <w:sz w:val="28"/>
          <w:szCs w:val="28"/>
          <w:lang w:eastAsia="en-US" w:bidi="ar-SA"/>
        </w:rPr>
        <w:t>законоустановения</w:t>
      </w:r>
      <w:proofErr w:type="spellEnd"/>
      <w:r>
        <w:rPr>
          <w:rFonts w:ascii="Times New Roman" w:eastAsia="Times New Roman" w:hAnsi="Times New Roman" w:cs="Times New Roman"/>
          <w:color w:val="auto"/>
          <w:sz w:val="28"/>
          <w:szCs w:val="28"/>
          <w:lang w:eastAsia="en-US" w:bidi="ar-SA"/>
        </w:rPr>
        <w:t xml:space="preserve"> срок. Съставът на горната инстанция е отменил определението на Окръжен съд – Плевен за прекратяване на наказателното производство и го е върнал за ново разглеждане от друг състав на съда.</w:t>
      </w:r>
    </w:p>
    <w:p w:rsidR="00854F5E" w:rsidRPr="00854F5E" w:rsidRDefault="005B145D" w:rsidP="00854F5E">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eastAsia="en-US" w:bidi="ar-SA"/>
        </w:rPr>
        <w:t>В резултат на това</w:t>
      </w:r>
      <w:r w:rsidR="00854F5E">
        <w:rPr>
          <w:rFonts w:ascii="Times New Roman" w:eastAsia="Times New Roman" w:hAnsi="Times New Roman" w:cs="Times New Roman"/>
          <w:color w:val="auto"/>
          <w:sz w:val="28"/>
          <w:szCs w:val="28"/>
          <w:lang w:eastAsia="en-US" w:bidi="ar-SA"/>
        </w:rPr>
        <w:t xml:space="preserve"> е </w:t>
      </w:r>
      <w:r>
        <w:rPr>
          <w:rFonts w:ascii="Times New Roman" w:eastAsia="Times New Roman" w:hAnsi="Times New Roman" w:cs="Times New Roman"/>
          <w:color w:val="auto"/>
          <w:sz w:val="28"/>
          <w:szCs w:val="28"/>
          <w:lang w:eastAsia="en-US" w:bidi="ar-SA"/>
        </w:rPr>
        <w:t xml:space="preserve">образувано </w:t>
      </w:r>
      <w:r w:rsidR="00854F5E">
        <w:rPr>
          <w:rFonts w:ascii="Times New Roman" w:eastAsia="Times New Roman" w:hAnsi="Times New Roman" w:cs="Times New Roman"/>
          <w:color w:val="auto"/>
          <w:sz w:val="28"/>
          <w:szCs w:val="28"/>
          <w:lang w:eastAsia="en-US" w:bidi="ar-SA"/>
        </w:rPr>
        <w:t xml:space="preserve">настоящото дело, под номер 95/2025 година, </w:t>
      </w:r>
      <w:r>
        <w:rPr>
          <w:rFonts w:ascii="Times New Roman" w:eastAsia="Times New Roman" w:hAnsi="Times New Roman" w:cs="Times New Roman"/>
          <w:color w:val="auto"/>
          <w:sz w:val="28"/>
          <w:szCs w:val="28"/>
          <w:lang w:eastAsia="en-US" w:bidi="ar-SA"/>
        </w:rPr>
        <w:t>чието</w:t>
      </w:r>
      <w:r w:rsidR="00854F5E">
        <w:rPr>
          <w:rFonts w:ascii="Times New Roman" w:eastAsia="Times New Roman" w:hAnsi="Times New Roman" w:cs="Times New Roman"/>
          <w:color w:val="auto"/>
          <w:sz w:val="28"/>
          <w:szCs w:val="28"/>
          <w:lang w:eastAsia="en-US" w:bidi="ar-SA"/>
        </w:rPr>
        <w:t xml:space="preserve"> първо разпоредително съдебно заседание </w:t>
      </w:r>
      <w:r w:rsidR="00624D6B">
        <w:rPr>
          <w:rFonts w:ascii="Times New Roman" w:eastAsia="Times New Roman" w:hAnsi="Times New Roman" w:cs="Times New Roman"/>
          <w:color w:val="auto"/>
          <w:sz w:val="28"/>
          <w:szCs w:val="28"/>
          <w:lang w:eastAsia="en-US" w:bidi="ar-SA"/>
        </w:rPr>
        <w:t>се е състояло</w:t>
      </w:r>
      <w:bookmarkStart w:id="0" w:name="_GoBack"/>
      <w:bookmarkEnd w:id="0"/>
      <w:r w:rsidR="00854F5E">
        <w:rPr>
          <w:rFonts w:ascii="Times New Roman" w:eastAsia="Times New Roman" w:hAnsi="Times New Roman" w:cs="Times New Roman"/>
          <w:color w:val="auto"/>
          <w:sz w:val="28"/>
          <w:szCs w:val="28"/>
          <w:lang w:eastAsia="en-US" w:bidi="ar-SA"/>
        </w:rPr>
        <w:t xml:space="preserve"> </w:t>
      </w:r>
      <w:r w:rsidR="00624D6B">
        <w:rPr>
          <w:rFonts w:ascii="Times New Roman" w:eastAsia="Times New Roman" w:hAnsi="Times New Roman" w:cs="Times New Roman"/>
          <w:color w:val="auto"/>
          <w:sz w:val="28"/>
          <w:szCs w:val="28"/>
          <w:lang w:eastAsia="en-US" w:bidi="ar-SA"/>
        </w:rPr>
        <w:t>днес. В заседанието, съдът е установил допуснати от прокурора съществени процесуални нарушения. Това е станало причина за прекратяване на делото и връщането му в Окръжна прокуратура – Плевен, за отстраняване на нарушенията. След като това се случи, обвинителният акт ще бъде внесен отново в Окръжен съд – Плевен и ще се образува дело под нов номер, което ще се гледа от друг състав на съда.</w:t>
      </w:r>
    </w:p>
    <w:p w:rsidR="00122A59" w:rsidRPr="00854F5E" w:rsidRDefault="00122A59"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F2CB4">
        <w:rPr>
          <w:rFonts w:ascii="Times New Roman" w:eastAsia="Calibri" w:hAnsi="Times New Roman" w:cs="Times New Roman"/>
          <w:b/>
          <w:color w:val="auto"/>
          <w:sz w:val="28"/>
          <w:szCs w:val="28"/>
          <w:lang w:eastAsia="en-US"/>
        </w:rPr>
        <w:t xml:space="preserve">          2</w:t>
      </w:r>
      <w:r w:rsidR="00624D6B">
        <w:rPr>
          <w:rFonts w:ascii="Times New Roman" w:eastAsia="Calibri" w:hAnsi="Times New Roman" w:cs="Times New Roman"/>
          <w:b/>
          <w:color w:val="auto"/>
          <w:sz w:val="28"/>
          <w:szCs w:val="28"/>
          <w:lang w:eastAsia="en-US"/>
        </w:rPr>
        <w:t xml:space="preserve">6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B48" w:rsidRDefault="007C4B48" w:rsidP="007017CB">
      <w:r>
        <w:separator/>
      </w:r>
    </w:p>
  </w:endnote>
  <w:endnote w:type="continuationSeparator" w:id="0">
    <w:p w:rsidR="007C4B48" w:rsidRDefault="007C4B48"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24D6B">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B48" w:rsidRDefault="007C4B48" w:rsidP="007017CB">
      <w:r>
        <w:separator/>
      </w:r>
    </w:p>
  </w:footnote>
  <w:footnote w:type="continuationSeparator" w:id="0">
    <w:p w:rsidR="007C4B48" w:rsidRDefault="007C4B48"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0A22EA7"/>
    <w:multiLevelType w:val="hybridMultilevel"/>
    <w:tmpl w:val="5524C512"/>
    <w:lvl w:ilvl="0" w:tplc="F4C01B5E">
      <w:start w:val="27"/>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9">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4">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1">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5">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6">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8">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9">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30">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1">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3">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8"/>
  </w:num>
  <w:num w:numId="2">
    <w:abstractNumId w:val="24"/>
  </w:num>
  <w:num w:numId="3">
    <w:abstractNumId w:val="2"/>
  </w:num>
  <w:num w:numId="4">
    <w:abstractNumId w:val="34"/>
  </w:num>
  <w:num w:numId="5">
    <w:abstractNumId w:val="9"/>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12"/>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18"/>
  </w:num>
  <w:num w:numId="20">
    <w:abstractNumId w:val="23"/>
  </w:num>
  <w:num w:numId="21">
    <w:abstractNumId w:val="29"/>
  </w:num>
  <w:num w:numId="22">
    <w:abstractNumId w:val="5"/>
  </w:num>
  <w:num w:numId="23">
    <w:abstractNumId w:val="0"/>
  </w:num>
  <w:num w:numId="24">
    <w:abstractNumId w:val="16"/>
  </w:num>
  <w:num w:numId="25">
    <w:abstractNumId w:val="26"/>
  </w:num>
  <w:num w:numId="26">
    <w:abstractNumId w:val="14"/>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0"/>
  </w:num>
  <w:num w:numId="36">
    <w:abstractNumId w:val="19"/>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1"/>
  </w:num>
  <w:num w:numId="41">
    <w:abstractNumId w:val="3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0CF0"/>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2A59"/>
    <w:rsid w:val="001232D6"/>
    <w:rsid w:val="00123D45"/>
    <w:rsid w:val="00124F76"/>
    <w:rsid w:val="0012769A"/>
    <w:rsid w:val="00130F10"/>
    <w:rsid w:val="00135FB5"/>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B731B"/>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B4EC4"/>
    <w:rsid w:val="003C3712"/>
    <w:rsid w:val="003C40E5"/>
    <w:rsid w:val="003C58C3"/>
    <w:rsid w:val="003C6702"/>
    <w:rsid w:val="003C699F"/>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1C31"/>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145D"/>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4D6B"/>
    <w:rsid w:val="006259C1"/>
    <w:rsid w:val="00627389"/>
    <w:rsid w:val="006276FB"/>
    <w:rsid w:val="00632176"/>
    <w:rsid w:val="00633E88"/>
    <w:rsid w:val="00652939"/>
    <w:rsid w:val="006536DF"/>
    <w:rsid w:val="006536F9"/>
    <w:rsid w:val="00653970"/>
    <w:rsid w:val="00654185"/>
    <w:rsid w:val="006558EA"/>
    <w:rsid w:val="00664FAF"/>
    <w:rsid w:val="006712AC"/>
    <w:rsid w:val="0067299C"/>
    <w:rsid w:val="00677555"/>
    <w:rsid w:val="00680253"/>
    <w:rsid w:val="00681B62"/>
    <w:rsid w:val="00682B45"/>
    <w:rsid w:val="00683238"/>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2587"/>
    <w:rsid w:val="007A5AC5"/>
    <w:rsid w:val="007A6625"/>
    <w:rsid w:val="007B398F"/>
    <w:rsid w:val="007B51A6"/>
    <w:rsid w:val="007B56BD"/>
    <w:rsid w:val="007C0CE3"/>
    <w:rsid w:val="007C4B48"/>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4F5E"/>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D5D59"/>
    <w:rsid w:val="00BE098A"/>
    <w:rsid w:val="00BE156A"/>
    <w:rsid w:val="00BE19A9"/>
    <w:rsid w:val="00BE29BC"/>
    <w:rsid w:val="00BE4E65"/>
    <w:rsid w:val="00BE54CA"/>
    <w:rsid w:val="00BF499F"/>
    <w:rsid w:val="00BF5D5D"/>
    <w:rsid w:val="00BF6717"/>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4573"/>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7402"/>
    <w:rsid w:val="00DD1098"/>
    <w:rsid w:val="00DD2FA3"/>
    <w:rsid w:val="00DD585D"/>
    <w:rsid w:val="00DD5B92"/>
    <w:rsid w:val="00DD5C7F"/>
    <w:rsid w:val="00DD631F"/>
    <w:rsid w:val="00DD6470"/>
    <w:rsid w:val="00DE1B37"/>
    <w:rsid w:val="00DE710C"/>
    <w:rsid w:val="00DE77C3"/>
    <w:rsid w:val="00DF1D94"/>
    <w:rsid w:val="00DF2CB4"/>
    <w:rsid w:val="00DF2E78"/>
    <w:rsid w:val="00DF7648"/>
    <w:rsid w:val="00E02268"/>
    <w:rsid w:val="00E03B46"/>
    <w:rsid w:val="00E04328"/>
    <w:rsid w:val="00E068A4"/>
    <w:rsid w:val="00E06AB3"/>
    <w:rsid w:val="00E127A7"/>
    <w:rsid w:val="00E12FFE"/>
    <w:rsid w:val="00E150E6"/>
    <w:rsid w:val="00E204E2"/>
    <w:rsid w:val="00E21A89"/>
    <w:rsid w:val="00E2291A"/>
    <w:rsid w:val="00E22D8B"/>
    <w:rsid w:val="00E240E2"/>
    <w:rsid w:val="00E278CC"/>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5FD"/>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C2C"/>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86341489">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07707408">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2199081">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DA66-962E-4EC0-BB4E-FDAC6FA8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875</Words>
  <Characters>4990</Characters>
  <Application>Microsoft Office Word</Application>
  <DocSecurity>0</DocSecurity>
  <Lines>41</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15</cp:revision>
  <cp:lastPrinted>2017-03-02T11:32:00Z</cp:lastPrinted>
  <dcterms:created xsi:type="dcterms:W3CDTF">2025-01-14T12:36:00Z</dcterms:created>
  <dcterms:modified xsi:type="dcterms:W3CDTF">2025-03-26T14:19:00Z</dcterms:modified>
</cp:coreProperties>
</file>